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2A" w:rsidRPr="00DA302A" w:rsidRDefault="00DA302A" w:rsidP="00DA30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A302A">
        <w:rPr>
          <w:rFonts w:ascii="Times New Roman" w:hAnsi="Times New Roman" w:cs="Times New Roman"/>
          <w:i/>
          <w:sz w:val="24"/>
          <w:szCs w:val="24"/>
        </w:rPr>
        <w:t>Allegato 2</w:t>
      </w:r>
    </w:p>
    <w:p w:rsidR="00A06B2E" w:rsidRDefault="00A06B2E" w:rsidP="00A06B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B2E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3057525" cy="1132417"/>
            <wp:effectExtent l="19050" t="0" r="9525" b="0"/>
            <wp:docPr id="2" name="Immagine 2" descr="DSS-RMH1 logo 10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SS-RMH1 logo 10c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13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02A" w:rsidRDefault="00DA302A" w:rsidP="008255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B2E" w:rsidRDefault="00A06B2E" w:rsidP="00A06B2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 Comune di ______________________________</w:t>
      </w:r>
    </w:p>
    <w:p w:rsidR="00A06B2E" w:rsidRDefault="00A06B2E" w:rsidP="00A06B2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139C" w:rsidRPr="00825555" w:rsidRDefault="00BF139C" w:rsidP="00825555">
      <w:pPr>
        <w:jc w:val="both"/>
        <w:rPr>
          <w:rFonts w:ascii="Times New Roman" w:hAnsi="Times New Roman" w:cs="Times New Roman"/>
          <w:sz w:val="24"/>
          <w:szCs w:val="24"/>
        </w:rPr>
      </w:pPr>
      <w:r w:rsidRPr="00825555">
        <w:rPr>
          <w:rFonts w:ascii="Times New Roman" w:hAnsi="Times New Roman" w:cs="Times New Roman"/>
          <w:b/>
          <w:sz w:val="24"/>
          <w:szCs w:val="24"/>
        </w:rPr>
        <w:t>Oggetto</w:t>
      </w:r>
      <w:r w:rsidR="001A0020">
        <w:rPr>
          <w:rFonts w:ascii="Times New Roman" w:hAnsi="Times New Roman" w:cs="Times New Roman"/>
          <w:sz w:val="24"/>
          <w:szCs w:val="24"/>
        </w:rPr>
        <w:t>: Legge n. 1</w:t>
      </w:r>
      <w:r w:rsidRPr="00825555">
        <w:rPr>
          <w:rFonts w:ascii="Times New Roman" w:hAnsi="Times New Roman" w:cs="Times New Roman"/>
          <w:sz w:val="24"/>
          <w:szCs w:val="24"/>
        </w:rPr>
        <w:t xml:space="preserve">04/1992 art. 3 comma 3 - Interventi in favore dei soggetti con handicap grave. </w:t>
      </w:r>
    </w:p>
    <w:p w:rsidR="00BF139C" w:rsidRDefault="00BF139C" w:rsidP="00825555">
      <w:pPr>
        <w:jc w:val="both"/>
        <w:rPr>
          <w:rFonts w:ascii="Times New Roman" w:hAnsi="Times New Roman" w:cs="Times New Roman"/>
          <w:sz w:val="24"/>
          <w:szCs w:val="24"/>
        </w:rPr>
      </w:pPr>
      <w:r w:rsidRPr="00825555">
        <w:rPr>
          <w:rFonts w:ascii="Times New Roman" w:hAnsi="Times New Roman" w:cs="Times New Roman"/>
          <w:sz w:val="24"/>
          <w:szCs w:val="24"/>
        </w:rPr>
        <w:t>Il/la sottoscritto/a</w:t>
      </w:r>
      <w:r w:rsidR="000D3834">
        <w:rPr>
          <w:rFonts w:ascii="Times New Roman" w:hAnsi="Times New Roman" w:cs="Times New Roman"/>
          <w:sz w:val="24"/>
          <w:szCs w:val="24"/>
        </w:rPr>
        <w:t>____________________________________nato a_________________________ il_________________ e residente a ____________________________________CAP___________ in via________________________________________N.____Tel___________________________</w:t>
      </w:r>
      <w:r w:rsidR="00825555">
        <w:rPr>
          <w:rFonts w:ascii="Times New Roman" w:hAnsi="Times New Roman" w:cs="Times New Roman"/>
          <w:sz w:val="24"/>
          <w:szCs w:val="24"/>
        </w:rPr>
        <w:t xml:space="preserve"> </w:t>
      </w:r>
      <w:r w:rsidRPr="00825555">
        <w:rPr>
          <w:rFonts w:ascii="Times New Roman" w:hAnsi="Times New Roman" w:cs="Times New Roman"/>
          <w:sz w:val="24"/>
          <w:szCs w:val="24"/>
        </w:rPr>
        <w:t>in nome e per conto proprio ovvero in qualità di tutore di:</w:t>
      </w:r>
    </w:p>
    <w:p w:rsidR="00825555" w:rsidRPr="00825555" w:rsidRDefault="00825555" w:rsidP="00825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825555" w:rsidRPr="00825555" w:rsidRDefault="00BF139C" w:rsidP="0082555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5555">
        <w:rPr>
          <w:rFonts w:ascii="Times New Roman" w:hAnsi="Times New Roman" w:cs="Times New Roman"/>
          <w:i/>
          <w:sz w:val="24"/>
          <w:szCs w:val="24"/>
        </w:rPr>
        <w:t>CHIEDE</w:t>
      </w:r>
    </w:p>
    <w:p w:rsidR="00825555" w:rsidRDefault="00825555" w:rsidP="00825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L'ammissione al benefi</w:t>
      </w:r>
      <w:r w:rsidR="00BF139C" w:rsidRPr="00825555">
        <w:rPr>
          <w:rFonts w:ascii="Times New Roman" w:hAnsi="Times New Roman" w:cs="Times New Roman"/>
          <w:sz w:val="24"/>
          <w:szCs w:val="24"/>
        </w:rPr>
        <w:t>cio previsto dalla legge in oggetto sottoforma del seguente intervento:</w:t>
      </w:r>
    </w:p>
    <w:p w:rsidR="00070D59" w:rsidRDefault="00BF139C" w:rsidP="00070D59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5555">
        <w:rPr>
          <w:rFonts w:ascii="Times New Roman" w:hAnsi="Times New Roman" w:cs="Times New Roman"/>
          <w:sz w:val="24"/>
          <w:szCs w:val="24"/>
        </w:rPr>
        <w:t>Sostegno familiare ed alla persona attraverso forme di assistenza domicili</w:t>
      </w:r>
      <w:r w:rsidR="00070D59">
        <w:rPr>
          <w:rFonts w:ascii="Times New Roman" w:hAnsi="Times New Roman" w:cs="Times New Roman"/>
          <w:sz w:val="24"/>
          <w:szCs w:val="24"/>
        </w:rPr>
        <w:t>are e di aiuto personale anche</w:t>
      </w:r>
      <w:r w:rsidRPr="00825555">
        <w:rPr>
          <w:rFonts w:ascii="Times New Roman" w:hAnsi="Times New Roman" w:cs="Times New Roman"/>
          <w:sz w:val="24"/>
          <w:szCs w:val="24"/>
        </w:rPr>
        <w:t xml:space="preserve"> nelle giornate festive e prefestive; </w:t>
      </w:r>
    </w:p>
    <w:p w:rsidR="00070D59" w:rsidRDefault="00070D59" w:rsidP="00070D59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070D59" w:rsidRDefault="00BF139C" w:rsidP="00070D59">
      <w:pPr>
        <w:pStyle w:val="Paragrafoelenco"/>
        <w:numPr>
          <w:ilvl w:val="0"/>
          <w:numId w:val="1"/>
        </w:numPr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 w:rsidRPr="00825555">
        <w:rPr>
          <w:rFonts w:ascii="Times New Roman" w:hAnsi="Times New Roman" w:cs="Times New Roman"/>
          <w:sz w:val="24"/>
          <w:szCs w:val="24"/>
        </w:rPr>
        <w:t xml:space="preserve">Aiuto alla persona gestito in forma indiretta, mediante un piano personalizzato, con verifica delle prestazioni erogate e della loro efficacia; </w:t>
      </w:r>
    </w:p>
    <w:p w:rsidR="00070D59" w:rsidRPr="00BF3875" w:rsidRDefault="00070D59" w:rsidP="00070D59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BF139C" w:rsidRPr="00070D59" w:rsidRDefault="00BF139C" w:rsidP="00070D59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875">
        <w:rPr>
          <w:rFonts w:ascii="Times New Roman" w:hAnsi="Times New Roman" w:cs="Times New Roman"/>
          <w:sz w:val="24"/>
          <w:szCs w:val="24"/>
        </w:rPr>
        <w:t>Rimborso parziale delle spese documentate di assistenza nell'ambito di programmi preventivamente concordati.</w:t>
      </w:r>
    </w:p>
    <w:p w:rsidR="00070D59" w:rsidRPr="00070D59" w:rsidRDefault="00BF139C" w:rsidP="00070D5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0D59">
        <w:rPr>
          <w:rFonts w:ascii="Times New Roman" w:hAnsi="Times New Roman" w:cs="Times New Roman"/>
          <w:i/>
          <w:sz w:val="24"/>
          <w:szCs w:val="24"/>
        </w:rPr>
        <w:t>DICHIARA</w:t>
      </w:r>
    </w:p>
    <w:p w:rsidR="00070D59" w:rsidRPr="00825555" w:rsidRDefault="00BF139C" w:rsidP="00825555">
      <w:pPr>
        <w:jc w:val="both"/>
        <w:rPr>
          <w:rFonts w:ascii="Times New Roman" w:hAnsi="Times New Roman" w:cs="Times New Roman"/>
          <w:sz w:val="24"/>
          <w:szCs w:val="24"/>
        </w:rPr>
      </w:pPr>
      <w:r w:rsidRPr="00825555">
        <w:rPr>
          <w:rFonts w:ascii="Times New Roman" w:hAnsi="Times New Roman" w:cs="Times New Roman"/>
          <w:sz w:val="24"/>
          <w:szCs w:val="24"/>
        </w:rPr>
        <w:t>consapevole delle sanzioni penali richiamate dall'art. 76 del D.P.R. 28 dicembre 2000, n. 445 per le ipotesi di falsità in atti e di dichiarazioni mendaci, e a conoscenza del fatto che saranno effettuati controlli anche a campione sulla veridicità delle dichiarazioni rese agli effetti dell'applicazione delle disposizioni previste dall'ari. 48- bis del D.P.R. 29 settembre 1973, n. 602:</w:t>
      </w:r>
    </w:p>
    <w:p w:rsidR="00070D59" w:rsidRPr="00BF3875" w:rsidRDefault="00BF139C" w:rsidP="00BF38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55">
        <w:rPr>
          <w:rFonts w:ascii="Times New Roman" w:hAnsi="Times New Roman" w:cs="Times New Roman"/>
          <w:sz w:val="24"/>
          <w:szCs w:val="24"/>
        </w:rPr>
        <w:t xml:space="preserve"> 1. di essere portatore di handicap in situazione di particolare </w:t>
      </w:r>
      <w:r w:rsidR="00BF3875">
        <w:rPr>
          <w:rFonts w:ascii="Times New Roman" w:hAnsi="Times New Roman" w:cs="Times New Roman"/>
          <w:sz w:val="24"/>
          <w:szCs w:val="24"/>
        </w:rPr>
        <w:t>gravi come individuato dall'art.</w:t>
      </w:r>
      <w:r w:rsidRPr="00825555">
        <w:rPr>
          <w:rFonts w:ascii="Times New Roman" w:hAnsi="Times New Roman" w:cs="Times New Roman"/>
          <w:sz w:val="24"/>
          <w:szCs w:val="24"/>
        </w:rPr>
        <w:t xml:space="preserve"> 3, comma 3, della legge n. 104/92, certificato ed accertato dalle Com</w:t>
      </w:r>
      <w:r w:rsidR="00BF3875">
        <w:rPr>
          <w:rFonts w:ascii="Times New Roman" w:hAnsi="Times New Roman" w:cs="Times New Roman"/>
          <w:sz w:val="24"/>
          <w:szCs w:val="24"/>
        </w:rPr>
        <w:t>missioni mediche di cu i all'art</w:t>
      </w:r>
      <w:r w:rsidRPr="00825555">
        <w:rPr>
          <w:rFonts w:ascii="Times New Roman" w:hAnsi="Times New Roman" w:cs="Times New Roman"/>
          <w:sz w:val="24"/>
          <w:szCs w:val="24"/>
        </w:rPr>
        <w:t>. 4 della medesima legge</w:t>
      </w:r>
      <w:r w:rsidR="00BF3875">
        <w:rPr>
          <w:rFonts w:ascii="Times New Roman" w:hAnsi="Times New Roman" w:cs="Times New Roman"/>
          <w:b/>
          <w:sz w:val="24"/>
          <w:szCs w:val="24"/>
        </w:rPr>
        <w:t>;</w:t>
      </w:r>
    </w:p>
    <w:p w:rsidR="00A06B2E" w:rsidRDefault="00BF3875" w:rsidP="00825555">
      <w:pPr>
        <w:jc w:val="both"/>
        <w:rPr>
          <w:rFonts w:ascii="Times New Roman" w:hAnsi="Times New Roman" w:cs="Times New Roman"/>
          <w:sz w:val="24"/>
          <w:szCs w:val="24"/>
        </w:rPr>
      </w:pPr>
      <w:r w:rsidRPr="00BF3875">
        <w:rPr>
          <w:rFonts w:ascii="Times New Roman" w:hAnsi="Times New Roman" w:cs="Times New Roman"/>
          <w:sz w:val="24"/>
          <w:szCs w:val="24"/>
        </w:rPr>
        <w:t>2</w:t>
      </w:r>
      <w:r w:rsidR="001A0020">
        <w:rPr>
          <w:rFonts w:ascii="Times New Roman" w:hAnsi="Times New Roman" w:cs="Times New Roman"/>
          <w:sz w:val="24"/>
          <w:szCs w:val="24"/>
        </w:rPr>
        <w:t>. d</w:t>
      </w:r>
      <w:r w:rsidR="00BF139C" w:rsidRPr="00BF3875">
        <w:rPr>
          <w:rFonts w:ascii="Times New Roman" w:hAnsi="Times New Roman" w:cs="Times New Roman"/>
          <w:sz w:val="24"/>
          <w:szCs w:val="24"/>
        </w:rPr>
        <w:t>i impegnarsi, nel caso di prestazioni rese in forma indiretta</w:t>
      </w:r>
      <w:r w:rsidR="00BF139C" w:rsidRPr="00825555">
        <w:rPr>
          <w:rFonts w:ascii="Times New Roman" w:hAnsi="Times New Roman" w:cs="Times New Roman"/>
          <w:sz w:val="24"/>
          <w:szCs w:val="24"/>
        </w:rPr>
        <w:t xml:space="preserve">, a regolarizzare il rapporto con i propri assistenti personali mediante contratto di lavoro, nel rispetto della normativa vigente, con stipula di apposita polizza assicurativa RCT, in favore degli stessi, sollevando </w:t>
      </w:r>
      <w:r w:rsidR="00A06B2E">
        <w:rPr>
          <w:rFonts w:ascii="Times New Roman" w:hAnsi="Times New Roman" w:cs="Times New Roman"/>
          <w:sz w:val="24"/>
          <w:szCs w:val="24"/>
        </w:rPr>
        <w:t>il Comune Capofila del Distretto Socio Sanitario RMH1 Monte Porzio Catone,</w:t>
      </w:r>
      <w:r w:rsidR="00BF139C" w:rsidRPr="00825555">
        <w:rPr>
          <w:rFonts w:ascii="Times New Roman" w:hAnsi="Times New Roman" w:cs="Times New Roman"/>
          <w:sz w:val="24"/>
          <w:szCs w:val="24"/>
        </w:rPr>
        <w:t xml:space="preserve"> da ogni onere e responsabilità </w:t>
      </w:r>
      <w:r w:rsidR="00BF139C" w:rsidRPr="00825555">
        <w:rPr>
          <w:rFonts w:ascii="Times New Roman" w:hAnsi="Times New Roman" w:cs="Times New Roman"/>
          <w:sz w:val="24"/>
          <w:szCs w:val="24"/>
        </w:rPr>
        <w:lastRenderedPageBreak/>
        <w:t>relativamente all'osservanza di disposizioni di legge e regolamenti e pe</w:t>
      </w:r>
      <w:r w:rsidR="00A06B2E">
        <w:rPr>
          <w:rFonts w:ascii="Times New Roman" w:hAnsi="Times New Roman" w:cs="Times New Roman"/>
          <w:sz w:val="24"/>
          <w:szCs w:val="24"/>
        </w:rPr>
        <w:t>r qualsiasi azione ed omissione.</w:t>
      </w:r>
    </w:p>
    <w:p w:rsidR="00A06B2E" w:rsidRDefault="00BF3875" w:rsidP="00825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06B2E">
        <w:rPr>
          <w:rFonts w:ascii="Times New Roman" w:hAnsi="Times New Roman" w:cs="Times New Roman"/>
          <w:sz w:val="24"/>
          <w:szCs w:val="24"/>
        </w:rPr>
        <w:t>. D</w:t>
      </w:r>
      <w:r w:rsidR="001A0020">
        <w:rPr>
          <w:rFonts w:ascii="Times New Roman" w:hAnsi="Times New Roman" w:cs="Times New Roman"/>
          <w:sz w:val="24"/>
          <w:szCs w:val="24"/>
        </w:rPr>
        <w:t xml:space="preserve">i autorizzare ai sensi del </w:t>
      </w:r>
      <w:proofErr w:type="spellStart"/>
      <w:r w:rsidR="001A0020">
        <w:rPr>
          <w:rFonts w:ascii="Times New Roman" w:hAnsi="Times New Roman" w:cs="Times New Roman"/>
          <w:sz w:val="24"/>
          <w:szCs w:val="24"/>
        </w:rPr>
        <w:t>D.</w:t>
      </w:r>
      <w:r w:rsidR="00BF139C" w:rsidRPr="00825555">
        <w:rPr>
          <w:rFonts w:ascii="Times New Roman" w:hAnsi="Times New Roman" w:cs="Times New Roman"/>
          <w:sz w:val="24"/>
          <w:szCs w:val="24"/>
        </w:rPr>
        <w:t>Lgs.</w:t>
      </w:r>
      <w:proofErr w:type="spellEnd"/>
      <w:r w:rsidR="00BF139C" w:rsidRPr="00825555">
        <w:rPr>
          <w:rFonts w:ascii="Times New Roman" w:hAnsi="Times New Roman" w:cs="Times New Roman"/>
          <w:sz w:val="24"/>
          <w:szCs w:val="24"/>
        </w:rPr>
        <w:t xml:space="preserve"> 196/2003, il trattamento dei dati personali forniti per le finalità previste nel presente documento, che saranno trattati anche con strumenti informatici. </w:t>
      </w:r>
    </w:p>
    <w:p w:rsidR="00A06B2E" w:rsidRDefault="00A06B2E" w:rsidP="008255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6B2E" w:rsidRDefault="00A06B2E" w:rsidP="00A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06B2E" w:rsidRDefault="00BF139C" w:rsidP="00A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555">
        <w:rPr>
          <w:rFonts w:ascii="Times New Roman" w:hAnsi="Times New Roman" w:cs="Times New Roman"/>
          <w:sz w:val="24"/>
          <w:szCs w:val="24"/>
        </w:rPr>
        <w:t xml:space="preserve">(luogo e data) </w:t>
      </w:r>
    </w:p>
    <w:p w:rsidR="00A06B2E" w:rsidRDefault="00BE6C8A" w:rsidP="00BE6C8A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F139C" w:rsidRPr="00825555">
        <w:rPr>
          <w:rFonts w:ascii="Times New Roman" w:hAnsi="Times New Roman" w:cs="Times New Roman"/>
          <w:sz w:val="24"/>
          <w:szCs w:val="24"/>
        </w:rPr>
        <w:t>FIRMA</w:t>
      </w:r>
    </w:p>
    <w:p w:rsidR="00A06B2E" w:rsidRDefault="00A06B2E" w:rsidP="00A06B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6B2E" w:rsidRDefault="00A06B2E" w:rsidP="00A06B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_______________________________</w:t>
      </w:r>
    </w:p>
    <w:p w:rsidR="00A06B2E" w:rsidRDefault="00A06B2E" w:rsidP="00A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B2E" w:rsidRDefault="00A06B2E" w:rsidP="00A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B2E" w:rsidRDefault="00A06B2E" w:rsidP="00A06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06B2E" w:rsidRPr="00F01684" w:rsidRDefault="00BF139C" w:rsidP="00A06B2E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01684">
        <w:rPr>
          <w:rFonts w:ascii="Times New Roman" w:hAnsi="Times New Roman" w:cs="Times New Roman"/>
          <w:i/>
          <w:sz w:val="24"/>
          <w:szCs w:val="24"/>
          <w:u w:val="single"/>
        </w:rPr>
        <w:t xml:space="preserve">ALLEGATI OBBLIGATOR1 </w:t>
      </w:r>
    </w:p>
    <w:p w:rsidR="00A06B2E" w:rsidRPr="00F01684" w:rsidRDefault="00BF139C" w:rsidP="00A06B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1684">
        <w:rPr>
          <w:rFonts w:ascii="Times New Roman" w:hAnsi="Times New Roman" w:cs="Times New Roman"/>
          <w:i/>
          <w:sz w:val="24"/>
          <w:szCs w:val="24"/>
        </w:rPr>
        <w:t>a) Copia della certificazione rilasciata dalla Commission</w:t>
      </w:r>
      <w:r w:rsidR="001A0020" w:rsidRPr="00F01684">
        <w:rPr>
          <w:rFonts w:ascii="Times New Roman" w:hAnsi="Times New Roman" w:cs="Times New Roman"/>
          <w:i/>
          <w:sz w:val="24"/>
          <w:szCs w:val="24"/>
        </w:rPr>
        <w:t>e medica individuata ai sensi de</w:t>
      </w:r>
      <w:r w:rsidRPr="00F01684">
        <w:rPr>
          <w:rFonts w:ascii="Times New Roman" w:hAnsi="Times New Roman" w:cs="Times New Roman"/>
          <w:i/>
          <w:sz w:val="24"/>
          <w:szCs w:val="24"/>
        </w:rPr>
        <w:t xml:space="preserve">ll'art. 4 della legge n 104/92; </w:t>
      </w:r>
    </w:p>
    <w:p w:rsidR="00A06B2E" w:rsidRPr="00F01684" w:rsidRDefault="00BF139C" w:rsidP="00A06B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1684">
        <w:rPr>
          <w:rFonts w:ascii="Times New Roman" w:hAnsi="Times New Roman" w:cs="Times New Roman"/>
          <w:i/>
          <w:sz w:val="24"/>
          <w:szCs w:val="24"/>
        </w:rPr>
        <w:t xml:space="preserve">b) Verbale di invalidità con diagnosi funzionale; </w:t>
      </w:r>
    </w:p>
    <w:p w:rsidR="00A06B2E" w:rsidRPr="00F01684" w:rsidRDefault="00A06B2E" w:rsidP="00A06B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1684">
        <w:rPr>
          <w:rFonts w:ascii="Times New Roman" w:hAnsi="Times New Roman" w:cs="Times New Roman"/>
          <w:i/>
          <w:sz w:val="24"/>
          <w:szCs w:val="24"/>
        </w:rPr>
        <w:t>c</w:t>
      </w:r>
      <w:r w:rsidR="00BF139C" w:rsidRPr="00F01684">
        <w:rPr>
          <w:rFonts w:ascii="Times New Roman" w:hAnsi="Times New Roman" w:cs="Times New Roman"/>
          <w:i/>
          <w:sz w:val="24"/>
          <w:szCs w:val="24"/>
        </w:rPr>
        <w:t xml:space="preserve">) Certificato di stato di famiglia del nucleo familiare; </w:t>
      </w:r>
    </w:p>
    <w:p w:rsidR="00A06B2E" w:rsidRPr="00F01684" w:rsidRDefault="00BF139C" w:rsidP="00A06B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1684">
        <w:rPr>
          <w:rFonts w:ascii="Times New Roman" w:hAnsi="Times New Roman" w:cs="Times New Roman"/>
          <w:i/>
          <w:sz w:val="24"/>
          <w:szCs w:val="24"/>
        </w:rPr>
        <w:t xml:space="preserve">d) Certificato di residenza del nucleo familiare; </w:t>
      </w:r>
    </w:p>
    <w:p w:rsidR="00A06B2E" w:rsidRPr="00F01684" w:rsidRDefault="00BF139C" w:rsidP="00A06B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1684">
        <w:rPr>
          <w:rFonts w:ascii="Times New Roman" w:hAnsi="Times New Roman" w:cs="Times New Roman"/>
          <w:i/>
          <w:sz w:val="24"/>
          <w:szCs w:val="24"/>
        </w:rPr>
        <w:t>e) Verbale di invalidità dell'eventu</w:t>
      </w:r>
      <w:r w:rsidR="00A06B2E" w:rsidRPr="00F01684">
        <w:rPr>
          <w:rFonts w:ascii="Times New Roman" w:hAnsi="Times New Roman" w:cs="Times New Roman"/>
          <w:i/>
          <w:sz w:val="24"/>
          <w:szCs w:val="24"/>
        </w:rPr>
        <w:t>ale convi</w:t>
      </w:r>
      <w:r w:rsidRPr="00F01684">
        <w:rPr>
          <w:rFonts w:ascii="Times New Roman" w:hAnsi="Times New Roman" w:cs="Times New Roman"/>
          <w:i/>
          <w:sz w:val="24"/>
          <w:szCs w:val="24"/>
        </w:rPr>
        <w:t xml:space="preserve">vente con accertata patologia (almeno75%); </w:t>
      </w:r>
    </w:p>
    <w:p w:rsidR="00A06B2E" w:rsidRPr="00F01684" w:rsidRDefault="00A06B2E" w:rsidP="00A06B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1684">
        <w:rPr>
          <w:rFonts w:ascii="Times New Roman" w:hAnsi="Times New Roman" w:cs="Times New Roman"/>
          <w:i/>
          <w:sz w:val="24"/>
          <w:szCs w:val="24"/>
        </w:rPr>
        <w:t>f) Certificazione ISEE</w:t>
      </w:r>
      <w:r w:rsidR="001A0020" w:rsidRPr="00F01684">
        <w:rPr>
          <w:rFonts w:ascii="Times New Roman" w:hAnsi="Times New Roman" w:cs="Times New Roman"/>
          <w:i/>
          <w:sz w:val="24"/>
          <w:szCs w:val="24"/>
        </w:rPr>
        <w:t xml:space="preserve"> (DPCM n.159 del 5.12.2013) in corso di validi</w:t>
      </w:r>
      <w:r w:rsidR="00BF3875" w:rsidRPr="00F01684">
        <w:rPr>
          <w:rFonts w:ascii="Times New Roman" w:hAnsi="Times New Roman" w:cs="Times New Roman"/>
          <w:i/>
          <w:sz w:val="24"/>
          <w:szCs w:val="24"/>
        </w:rPr>
        <w:t xml:space="preserve">tà </w:t>
      </w:r>
      <w:r w:rsidR="00BF139C" w:rsidRPr="00F01684">
        <w:rPr>
          <w:rFonts w:ascii="Times New Roman" w:hAnsi="Times New Roman" w:cs="Times New Roman"/>
          <w:i/>
          <w:sz w:val="24"/>
          <w:szCs w:val="24"/>
        </w:rPr>
        <w:t xml:space="preserve">rilasciata da soggetto abilitato; </w:t>
      </w:r>
    </w:p>
    <w:p w:rsidR="00117220" w:rsidRPr="00F01684" w:rsidRDefault="00BF139C" w:rsidP="00A06B2E">
      <w:pPr>
        <w:spacing w:after="0"/>
        <w:jc w:val="both"/>
        <w:rPr>
          <w:i/>
          <w:sz w:val="24"/>
          <w:szCs w:val="24"/>
        </w:rPr>
      </w:pPr>
      <w:r w:rsidRPr="00F01684">
        <w:rPr>
          <w:rFonts w:ascii="Times New Roman" w:hAnsi="Times New Roman" w:cs="Times New Roman"/>
          <w:i/>
          <w:sz w:val="24"/>
          <w:szCs w:val="24"/>
        </w:rPr>
        <w:t>g) Fotocopia di un documento di r</w:t>
      </w:r>
      <w:r w:rsidR="00A06B2E" w:rsidRPr="00F01684">
        <w:rPr>
          <w:rFonts w:ascii="Times New Roman" w:hAnsi="Times New Roman" w:cs="Times New Roman"/>
          <w:i/>
          <w:sz w:val="24"/>
          <w:szCs w:val="24"/>
        </w:rPr>
        <w:t>iconoscimento del dichiarante i</w:t>
      </w:r>
      <w:r w:rsidRPr="00F01684">
        <w:rPr>
          <w:rFonts w:ascii="Times New Roman" w:hAnsi="Times New Roman" w:cs="Times New Roman"/>
          <w:i/>
          <w:sz w:val="24"/>
          <w:szCs w:val="24"/>
        </w:rPr>
        <w:t>n corso di validità</w:t>
      </w:r>
      <w:r w:rsidRPr="00F01684">
        <w:rPr>
          <w:i/>
          <w:sz w:val="24"/>
          <w:szCs w:val="24"/>
        </w:rPr>
        <w:t>.</w:t>
      </w:r>
    </w:p>
    <w:sectPr w:rsidR="00117220" w:rsidRPr="00F01684" w:rsidSect="00A06B2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A31"/>
    <w:multiLevelType w:val="hybridMultilevel"/>
    <w:tmpl w:val="48008E46"/>
    <w:lvl w:ilvl="0" w:tplc="154A0C8E">
      <w:start w:val="1"/>
      <w:numFmt w:val="bullet"/>
      <w:lvlText w:val="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7381707"/>
    <w:multiLevelType w:val="hybridMultilevel"/>
    <w:tmpl w:val="5EB25D92"/>
    <w:lvl w:ilvl="0" w:tplc="154A0C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E69EA"/>
    <w:multiLevelType w:val="hybridMultilevel"/>
    <w:tmpl w:val="E9B697B2"/>
    <w:lvl w:ilvl="0" w:tplc="154A0C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A0FA7"/>
    <w:multiLevelType w:val="hybridMultilevel"/>
    <w:tmpl w:val="7198497C"/>
    <w:lvl w:ilvl="0" w:tplc="154A0C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20669C"/>
    <w:multiLevelType w:val="hybridMultilevel"/>
    <w:tmpl w:val="5CFA7718"/>
    <w:lvl w:ilvl="0" w:tplc="154A0C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E7DBE"/>
    <w:multiLevelType w:val="hybridMultilevel"/>
    <w:tmpl w:val="5F7A39E0"/>
    <w:lvl w:ilvl="0" w:tplc="154A0C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BF139C"/>
    <w:rsid w:val="00070D59"/>
    <w:rsid w:val="000D3834"/>
    <w:rsid w:val="00102626"/>
    <w:rsid w:val="00117220"/>
    <w:rsid w:val="001A0020"/>
    <w:rsid w:val="00241FA7"/>
    <w:rsid w:val="002C0A53"/>
    <w:rsid w:val="00825555"/>
    <w:rsid w:val="00A06B2E"/>
    <w:rsid w:val="00B37F6A"/>
    <w:rsid w:val="00BE6C8A"/>
    <w:rsid w:val="00BF139C"/>
    <w:rsid w:val="00BF3875"/>
    <w:rsid w:val="00C81A52"/>
    <w:rsid w:val="00DA302A"/>
    <w:rsid w:val="00F01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1F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555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87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1A00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Piano</dc:creator>
  <cp:lastModifiedBy>RaponiT</cp:lastModifiedBy>
  <cp:revision>10</cp:revision>
  <dcterms:created xsi:type="dcterms:W3CDTF">2015-04-09T11:27:00Z</dcterms:created>
  <dcterms:modified xsi:type="dcterms:W3CDTF">2015-05-05T10:16:00Z</dcterms:modified>
</cp:coreProperties>
</file>